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3D082" w14:textId="77777777" w:rsidR="009E6C9E" w:rsidRPr="009E6C9E" w:rsidRDefault="009E6C9E" w:rsidP="009E6C9E">
      <w:pPr>
        <w:pStyle w:val="p1"/>
        <w:rPr>
          <w:sz w:val="24"/>
          <w:szCs w:val="24"/>
        </w:rPr>
      </w:pPr>
      <w:r w:rsidRPr="009E6C9E">
        <w:rPr>
          <w:rStyle w:val="s1"/>
          <w:sz w:val="24"/>
          <w:szCs w:val="24"/>
        </w:rPr>
        <w:t xml:space="preserve">Ich nehme die Worte auf der Webseite </w:t>
      </w:r>
      <w:hyperlink r:id="rId4" w:history="1">
        <w:r w:rsidRPr="009E6C9E">
          <w:rPr>
            <w:rStyle w:val="s2"/>
            <w:color w:val="0000FF"/>
            <w:sz w:val="24"/>
            <w:szCs w:val="24"/>
          </w:rPr>
          <w:t>https://www.leipzig.de/buergerservice-und-verwaltung/buergerbeteiligung-und-einflussnahme/petition/petitionsausschuss</w:t>
        </w:r>
      </w:hyperlink>
      <w:r w:rsidRPr="009E6C9E">
        <w:rPr>
          <w:rStyle w:val="s1"/>
          <w:sz w:val="24"/>
          <w:szCs w:val="24"/>
        </w:rPr>
        <w:t xml:space="preserve"> von Frau Ehm sehr ernst.</w:t>
      </w:r>
    </w:p>
    <w:p w14:paraId="66F2E7B0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 xml:space="preserve">Hiermit nehme ich mein Petitionsrecht in Anspruch und möchte auf ein Problem in der </w:t>
      </w:r>
      <w:proofErr w:type="spellStart"/>
      <w:r w:rsidRPr="009E6C9E">
        <w:rPr>
          <w:rStyle w:val="s3"/>
          <w:sz w:val="24"/>
          <w:szCs w:val="24"/>
        </w:rPr>
        <w:t>Giebnerstraße</w:t>
      </w:r>
      <w:proofErr w:type="spellEnd"/>
      <w:r w:rsidRPr="009E6C9E">
        <w:rPr>
          <w:rStyle w:val="s3"/>
          <w:sz w:val="24"/>
          <w:szCs w:val="24"/>
        </w:rPr>
        <w:t xml:space="preserve"> 04279 Leipzig hinweisen.</w:t>
      </w:r>
      <w:r w:rsidRPr="009E6C9E">
        <w:rPr>
          <w:rStyle w:val="apple-converted-space"/>
          <w:sz w:val="24"/>
          <w:szCs w:val="24"/>
        </w:rPr>
        <w:t> </w:t>
      </w:r>
    </w:p>
    <w:p w14:paraId="4DF76E65" w14:textId="77777777" w:rsidR="009E6C9E" w:rsidRPr="009E6C9E" w:rsidRDefault="009E6C9E" w:rsidP="009E6C9E">
      <w:pPr>
        <w:pStyle w:val="p3"/>
        <w:rPr>
          <w:sz w:val="24"/>
          <w:szCs w:val="24"/>
        </w:rPr>
      </w:pPr>
    </w:p>
    <w:p w14:paraId="2852F408" w14:textId="77777777" w:rsidR="009E6C9E" w:rsidRPr="009E6C9E" w:rsidRDefault="009E6C9E" w:rsidP="009E6C9E">
      <w:pPr>
        <w:pStyle w:val="p3"/>
        <w:rPr>
          <w:sz w:val="24"/>
          <w:szCs w:val="24"/>
        </w:rPr>
      </w:pPr>
    </w:p>
    <w:p w14:paraId="11689A7F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>Sehr geehrte Damen und Herren,</w:t>
      </w:r>
    </w:p>
    <w:p w14:paraId="74FBA777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 xml:space="preserve">als Inhaber eines kleinen Unternehmens und Steuerzahler in der </w:t>
      </w:r>
      <w:proofErr w:type="spellStart"/>
      <w:r w:rsidRPr="009E6C9E">
        <w:rPr>
          <w:rStyle w:val="s3"/>
          <w:sz w:val="24"/>
          <w:szCs w:val="24"/>
        </w:rPr>
        <w:t>Giebnerstraße</w:t>
      </w:r>
      <w:proofErr w:type="spellEnd"/>
      <w:r w:rsidRPr="009E6C9E">
        <w:rPr>
          <w:rStyle w:val="s3"/>
          <w:sz w:val="24"/>
          <w:szCs w:val="24"/>
        </w:rPr>
        <w:t xml:space="preserve"> stehe ich vor einem großen Problem:</w:t>
      </w:r>
      <w:r w:rsidRPr="009E6C9E">
        <w:rPr>
          <w:rStyle w:val="apple-converted-space"/>
          <w:sz w:val="24"/>
          <w:szCs w:val="24"/>
        </w:rPr>
        <w:t> </w:t>
      </w:r>
    </w:p>
    <w:p w14:paraId="75547C4F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 xml:space="preserve">Die kürzlich (11.9.2024) angekündigten Baumpflanzungen im Rahmen des Straßenbaumkonzept 2030 werden nahezu die Hälfte aller Stell- bzw. Parkplätze in der </w:t>
      </w:r>
      <w:proofErr w:type="spellStart"/>
      <w:r w:rsidRPr="009E6C9E">
        <w:rPr>
          <w:rStyle w:val="s3"/>
          <w:sz w:val="24"/>
          <w:szCs w:val="24"/>
        </w:rPr>
        <w:t>Giebnerstraße</w:t>
      </w:r>
      <w:proofErr w:type="spellEnd"/>
      <w:r w:rsidRPr="009E6C9E">
        <w:rPr>
          <w:rStyle w:val="s3"/>
          <w:sz w:val="24"/>
          <w:szCs w:val="24"/>
        </w:rPr>
        <w:t xml:space="preserve"> beseitigten.</w:t>
      </w:r>
      <w:r w:rsidRPr="009E6C9E">
        <w:rPr>
          <w:rStyle w:val="apple-converted-space"/>
          <w:sz w:val="24"/>
          <w:szCs w:val="24"/>
        </w:rPr>
        <w:t> </w:t>
      </w:r>
    </w:p>
    <w:p w14:paraId="4531DB1C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>Meine Kunden und Lieferanten haben dann kaum noch Möglichkeiten, ihr Fahrzeug rechtskonform abzustellen, was den Geschäftsbetrieb erheblich erschweren wird, wenn nicht sogar völlig zum Erliegen bringen wird.</w:t>
      </w:r>
    </w:p>
    <w:p w14:paraId="24AF971E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>Alle „Mitanwohner“, mit denen ich gesprochen habe, äußerten die gleichen Bedenken und Sorgen.</w:t>
      </w:r>
    </w:p>
    <w:p w14:paraId="1915F6EB" w14:textId="61918BDF" w:rsidR="009E6C9E" w:rsidRPr="009E6C9E" w:rsidRDefault="009E6C9E" w:rsidP="00212847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 xml:space="preserve">Es wurden ja schon vor ein paar Jahren (2017) Parkplatz-Stellflächen in der </w:t>
      </w:r>
      <w:proofErr w:type="spellStart"/>
      <w:r w:rsidRPr="009E6C9E">
        <w:rPr>
          <w:rStyle w:val="s3"/>
          <w:sz w:val="24"/>
          <w:szCs w:val="24"/>
        </w:rPr>
        <w:t>Bornaische</w:t>
      </w:r>
      <w:proofErr w:type="spellEnd"/>
      <w:r w:rsidRPr="009E6C9E">
        <w:rPr>
          <w:rStyle w:val="s3"/>
          <w:sz w:val="24"/>
          <w:szCs w:val="24"/>
        </w:rPr>
        <w:t xml:space="preserve"> Straße durch Radwege ersetzt. Diese betroffenen Anwohner nutzen seitdem auch die Stellflächen in der </w:t>
      </w:r>
      <w:proofErr w:type="spellStart"/>
      <w:r w:rsidRPr="009E6C9E">
        <w:rPr>
          <w:rStyle w:val="s3"/>
          <w:sz w:val="24"/>
          <w:szCs w:val="24"/>
        </w:rPr>
        <w:t>Giebnerstraße</w:t>
      </w:r>
      <w:proofErr w:type="spellEnd"/>
      <w:r w:rsidRPr="009E6C9E">
        <w:rPr>
          <w:rStyle w:val="s3"/>
          <w:sz w:val="24"/>
          <w:szCs w:val="24"/>
        </w:rPr>
        <w:t>.</w:t>
      </w:r>
    </w:p>
    <w:p w14:paraId="7AAE5030" w14:textId="77777777" w:rsidR="009E6C9E" w:rsidRPr="009E6C9E" w:rsidRDefault="009E6C9E" w:rsidP="009E6C9E">
      <w:pPr>
        <w:pStyle w:val="p3"/>
        <w:rPr>
          <w:sz w:val="24"/>
          <w:szCs w:val="24"/>
        </w:rPr>
      </w:pPr>
    </w:p>
    <w:p w14:paraId="0C4731D5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 xml:space="preserve">Ich möchte hiermit meinen klaren und deutlichen Widerspruch gegen diese Maßnahmen einbringen und den Stadtrat auffordern, diesen Beschluss für die </w:t>
      </w:r>
      <w:proofErr w:type="spellStart"/>
      <w:r w:rsidRPr="009E6C9E">
        <w:rPr>
          <w:rStyle w:val="s3"/>
          <w:sz w:val="24"/>
          <w:szCs w:val="24"/>
        </w:rPr>
        <w:t>Giebnerstraße</w:t>
      </w:r>
      <w:proofErr w:type="spellEnd"/>
      <w:r w:rsidRPr="009E6C9E">
        <w:rPr>
          <w:rStyle w:val="s3"/>
          <w:sz w:val="24"/>
          <w:szCs w:val="24"/>
        </w:rPr>
        <w:t xml:space="preserve"> rückgängig zu machen.</w:t>
      </w:r>
    </w:p>
    <w:p w14:paraId="224F7D8A" w14:textId="77777777" w:rsidR="009E6C9E" w:rsidRPr="009E6C9E" w:rsidRDefault="009E6C9E" w:rsidP="009E6C9E">
      <w:pPr>
        <w:pStyle w:val="p3"/>
        <w:rPr>
          <w:sz w:val="24"/>
          <w:szCs w:val="24"/>
        </w:rPr>
      </w:pPr>
    </w:p>
    <w:p w14:paraId="5E8FE3B5" w14:textId="1C397A92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>Durch die geplanten Baumpflanzungen</w:t>
      </w:r>
      <w:r w:rsidR="00212847">
        <w:rPr>
          <w:rStyle w:val="s3"/>
          <w:sz w:val="24"/>
          <w:szCs w:val="24"/>
        </w:rPr>
        <w:t xml:space="preserve"> </w:t>
      </w:r>
      <w:r w:rsidRPr="009E6C9E">
        <w:rPr>
          <w:rStyle w:val="s3"/>
          <w:sz w:val="24"/>
          <w:szCs w:val="24"/>
        </w:rPr>
        <w:t>werden mindestens 9 Parkplätze/Stellflächen weggenommen.</w:t>
      </w:r>
    </w:p>
    <w:p w14:paraId="511F8905" w14:textId="77777777" w:rsidR="009E6C9E" w:rsidRPr="009E6C9E" w:rsidRDefault="009E6C9E" w:rsidP="009E6C9E">
      <w:pPr>
        <w:pStyle w:val="p3"/>
        <w:rPr>
          <w:sz w:val="24"/>
          <w:szCs w:val="24"/>
        </w:rPr>
      </w:pPr>
    </w:p>
    <w:p w14:paraId="41D85EBB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 xml:space="preserve">Die kurzfristige </w:t>
      </w:r>
      <w:proofErr w:type="spellStart"/>
      <w:r w:rsidRPr="009E6C9E">
        <w:rPr>
          <w:rStyle w:val="s3"/>
          <w:sz w:val="24"/>
          <w:szCs w:val="24"/>
        </w:rPr>
        <w:t>Bekanntgebung</w:t>
      </w:r>
      <w:proofErr w:type="spellEnd"/>
      <w:r w:rsidRPr="009E6C9E">
        <w:rPr>
          <w:rStyle w:val="s3"/>
          <w:sz w:val="24"/>
          <w:szCs w:val="24"/>
        </w:rPr>
        <w:t xml:space="preserve"> (11.9.2024 per Haustüraushang) der geplanten Baumaßnahmen / Pflanzung von Bäumen in der </w:t>
      </w:r>
      <w:proofErr w:type="spellStart"/>
      <w:r w:rsidRPr="009E6C9E">
        <w:rPr>
          <w:rStyle w:val="s3"/>
          <w:sz w:val="24"/>
          <w:szCs w:val="24"/>
        </w:rPr>
        <w:t>Giebnerstraße</w:t>
      </w:r>
      <w:proofErr w:type="spellEnd"/>
      <w:r w:rsidRPr="009E6C9E">
        <w:rPr>
          <w:rStyle w:val="s3"/>
          <w:sz w:val="24"/>
          <w:szCs w:val="24"/>
        </w:rPr>
        <w:t xml:space="preserve"> betrifft gleichzeitig auch noch die benachbarte </w:t>
      </w:r>
      <w:proofErr w:type="spellStart"/>
      <w:r w:rsidRPr="009E6C9E">
        <w:rPr>
          <w:rStyle w:val="s3"/>
          <w:sz w:val="24"/>
          <w:szCs w:val="24"/>
        </w:rPr>
        <w:t>Friederikenstraße</w:t>
      </w:r>
      <w:proofErr w:type="spellEnd"/>
      <w:r w:rsidRPr="009E6C9E">
        <w:rPr>
          <w:rStyle w:val="s3"/>
          <w:sz w:val="24"/>
          <w:szCs w:val="24"/>
        </w:rPr>
        <w:t xml:space="preserve"> - weitere Parkplätze fallen dort weg.</w:t>
      </w:r>
    </w:p>
    <w:p w14:paraId="24B70493" w14:textId="77777777" w:rsidR="009E6C9E" w:rsidRPr="009E6C9E" w:rsidRDefault="009E6C9E" w:rsidP="009E6C9E">
      <w:pPr>
        <w:pStyle w:val="p3"/>
        <w:rPr>
          <w:sz w:val="24"/>
          <w:szCs w:val="24"/>
        </w:rPr>
      </w:pPr>
    </w:p>
    <w:p w14:paraId="1C3750AC" w14:textId="317CB523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>Der geplante Abriss der Garagen im Gebiet der Georg-Maurer-Straße/</w:t>
      </w:r>
      <w:proofErr w:type="spellStart"/>
      <w:r w:rsidRPr="009E6C9E">
        <w:rPr>
          <w:rStyle w:val="s3"/>
          <w:sz w:val="24"/>
          <w:szCs w:val="24"/>
        </w:rPr>
        <w:t>Friederikenstraße</w:t>
      </w:r>
      <w:proofErr w:type="spellEnd"/>
      <w:r w:rsidRPr="009E6C9E">
        <w:rPr>
          <w:rStyle w:val="s3"/>
          <w:sz w:val="24"/>
          <w:szCs w:val="24"/>
        </w:rPr>
        <w:t xml:space="preserve"> mit </w:t>
      </w:r>
      <w:r w:rsidR="00212847">
        <w:rPr>
          <w:rStyle w:val="s3"/>
          <w:sz w:val="24"/>
          <w:szCs w:val="24"/>
        </w:rPr>
        <w:t>geplanten Neubauten</w:t>
      </w:r>
      <w:r w:rsidRPr="009E6C9E">
        <w:rPr>
          <w:rStyle w:val="s3"/>
          <w:sz w:val="24"/>
          <w:szCs w:val="24"/>
        </w:rPr>
        <w:t xml:space="preserve"> auf dieser Fläche wird die gesamte Parksituation noch mehr verschärfen.</w:t>
      </w:r>
    </w:p>
    <w:p w14:paraId="111EA516" w14:textId="30856E44" w:rsidR="009E6C9E" w:rsidRPr="009E6C9E" w:rsidRDefault="009E6C9E" w:rsidP="009E6C9E">
      <w:pPr>
        <w:pStyle w:val="p4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 xml:space="preserve">Wir haben hier im Quartier ein sehr umgängliches, entspanntes Zusammenleben. Was den Verkehr angeht, so funktioniert alles; Tempo 30 verhindert eine Raserei wie in der angrenzenden </w:t>
      </w:r>
      <w:proofErr w:type="spellStart"/>
      <w:r w:rsidRPr="009E6C9E">
        <w:rPr>
          <w:rStyle w:val="s3"/>
          <w:sz w:val="24"/>
          <w:szCs w:val="24"/>
        </w:rPr>
        <w:t>Bornaische</w:t>
      </w:r>
      <w:r w:rsidR="00212847">
        <w:rPr>
          <w:rStyle w:val="s3"/>
          <w:sz w:val="24"/>
          <w:szCs w:val="24"/>
        </w:rPr>
        <w:t>n</w:t>
      </w:r>
      <w:proofErr w:type="spellEnd"/>
      <w:r w:rsidRPr="009E6C9E">
        <w:rPr>
          <w:rStyle w:val="s3"/>
          <w:sz w:val="24"/>
          <w:szCs w:val="24"/>
        </w:rPr>
        <w:t xml:space="preserve"> Straße, über die man seine Kinder nicht schicken kann.</w:t>
      </w:r>
      <w:r w:rsidRPr="009E6C9E">
        <w:rPr>
          <w:rStyle w:val="apple-converted-space"/>
          <w:sz w:val="24"/>
          <w:szCs w:val="24"/>
        </w:rPr>
        <w:t> </w:t>
      </w:r>
      <w:r w:rsidRPr="009E6C9E">
        <w:rPr>
          <w:rStyle w:val="s3"/>
          <w:sz w:val="24"/>
          <w:szCs w:val="24"/>
        </w:rPr>
        <w:t xml:space="preserve">Aus Sicht der </w:t>
      </w:r>
      <w:r w:rsidR="00212847">
        <w:rPr>
          <w:rStyle w:val="s3"/>
          <w:sz w:val="24"/>
          <w:szCs w:val="24"/>
        </w:rPr>
        <w:t xml:space="preserve">Gewerbetreibenden und </w:t>
      </w:r>
      <w:r w:rsidRPr="009E6C9E">
        <w:rPr>
          <w:rStyle w:val="s3"/>
          <w:sz w:val="24"/>
          <w:szCs w:val="24"/>
        </w:rPr>
        <w:t xml:space="preserve">Bewohner war bis jetzt alles bestens: Man wird </w:t>
      </w:r>
      <w:r w:rsidR="00212847">
        <w:rPr>
          <w:rStyle w:val="s3"/>
          <w:sz w:val="24"/>
          <w:szCs w:val="24"/>
        </w:rPr>
        <w:t>jederzeit</w:t>
      </w:r>
      <w:r w:rsidRPr="009E6C9E">
        <w:rPr>
          <w:rStyle w:val="s3"/>
          <w:sz w:val="24"/>
          <w:szCs w:val="24"/>
        </w:rPr>
        <w:t xml:space="preserve"> sein Auto los, der Versorgungsverkehr (Müll etc.) geht glatt durch</w:t>
      </w:r>
      <w:r w:rsidR="00212847">
        <w:rPr>
          <w:rStyle w:val="s3"/>
          <w:sz w:val="24"/>
          <w:szCs w:val="24"/>
        </w:rPr>
        <w:t>, Lieferanten, Logistiker und Dienstleister fanden immer einen Stellplatz.</w:t>
      </w:r>
      <w:r w:rsidRPr="009E6C9E">
        <w:rPr>
          <w:rStyle w:val="apple-converted-space"/>
          <w:sz w:val="24"/>
          <w:szCs w:val="24"/>
        </w:rPr>
        <w:t xml:space="preserve"> </w:t>
      </w:r>
      <w:proofErr w:type="gramStart"/>
      <w:r w:rsidRPr="009E6C9E">
        <w:rPr>
          <w:rStyle w:val="s3"/>
          <w:sz w:val="24"/>
          <w:szCs w:val="24"/>
        </w:rPr>
        <w:t>Diese</w:t>
      </w:r>
      <w:proofErr w:type="gramEnd"/>
      <w:r w:rsidRPr="009E6C9E">
        <w:rPr>
          <w:rStyle w:val="s3"/>
          <w:sz w:val="24"/>
          <w:szCs w:val="24"/>
        </w:rPr>
        <w:t xml:space="preserve"> im Grunde perfekte Situation wollen Sie jetzt zerstören.</w:t>
      </w:r>
    </w:p>
    <w:p w14:paraId="5FB00539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>Obwohl die Begrünung der Stadt auch für mich wichtig ist, darf dies nicht auf Kosten der Firmen und Kunden geschehen.</w:t>
      </w:r>
      <w:r w:rsidRPr="009E6C9E">
        <w:rPr>
          <w:rStyle w:val="apple-converted-space"/>
          <w:sz w:val="24"/>
          <w:szCs w:val="24"/>
        </w:rPr>
        <w:t> </w:t>
      </w:r>
    </w:p>
    <w:p w14:paraId="7EC53970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>Ich fordere die Stadtverwaltung Leipzig auf, eine Lösung zu finden, die sowohl den Erhalt kostenfreier Parkplätze, das anwohnerfreundliche Wohnklima in der Stadt als auch die Umweltschutzmaßnahmen in Einklang bringt!</w:t>
      </w:r>
    </w:p>
    <w:p w14:paraId="6F3986CE" w14:textId="27AFC2CE" w:rsidR="009E6C9E" w:rsidRPr="009E6C9E" w:rsidRDefault="00212847" w:rsidP="009E6C9E">
      <w:pPr>
        <w:pStyle w:val="p3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</w:p>
    <w:p w14:paraId="0CF57643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>Wichtig für mich noch zu erwähnen:</w:t>
      </w:r>
      <w:r w:rsidRPr="009E6C9E">
        <w:rPr>
          <w:rStyle w:val="apple-converted-space"/>
          <w:sz w:val="24"/>
          <w:szCs w:val="24"/>
        </w:rPr>
        <w:t> </w:t>
      </w:r>
    </w:p>
    <w:p w14:paraId="3FC6B1B2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 xml:space="preserve">Keiner der Firmen </w:t>
      </w:r>
      <w:proofErr w:type="spellStart"/>
      <w:r w:rsidRPr="009E6C9E">
        <w:rPr>
          <w:rStyle w:val="s3"/>
          <w:sz w:val="24"/>
          <w:szCs w:val="24"/>
        </w:rPr>
        <w:t>wußte</w:t>
      </w:r>
      <w:proofErr w:type="spellEnd"/>
      <w:r w:rsidRPr="009E6C9E">
        <w:rPr>
          <w:rStyle w:val="s3"/>
          <w:sz w:val="24"/>
          <w:szCs w:val="24"/>
        </w:rPr>
        <w:t xml:space="preserve"> von der geplanten Maßnahme und ist mit diesen Baumaßnahmen einverstanden.</w:t>
      </w:r>
      <w:r w:rsidRPr="009E6C9E">
        <w:rPr>
          <w:rStyle w:val="apple-converted-space"/>
          <w:sz w:val="24"/>
          <w:szCs w:val="24"/>
        </w:rPr>
        <w:t> </w:t>
      </w:r>
    </w:p>
    <w:p w14:paraId="449BCCD6" w14:textId="45EF23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 xml:space="preserve">Hier wurde klar über die Köpfe der Bevölkerung und dem ansässigen </w:t>
      </w:r>
      <w:r w:rsidR="00212847">
        <w:rPr>
          <w:rStyle w:val="s3"/>
          <w:sz w:val="24"/>
          <w:szCs w:val="24"/>
        </w:rPr>
        <w:t>G</w:t>
      </w:r>
      <w:r w:rsidRPr="009E6C9E">
        <w:rPr>
          <w:rStyle w:val="s3"/>
          <w:sz w:val="24"/>
          <w:szCs w:val="24"/>
        </w:rPr>
        <w:t>ewerbe</w:t>
      </w:r>
      <w:r w:rsidR="00212847">
        <w:rPr>
          <w:rStyle w:val="s3"/>
          <w:sz w:val="24"/>
          <w:szCs w:val="24"/>
        </w:rPr>
        <w:t xml:space="preserve"> </w:t>
      </w:r>
      <w:r w:rsidRPr="009E6C9E">
        <w:rPr>
          <w:rStyle w:val="s3"/>
          <w:sz w:val="24"/>
          <w:szCs w:val="24"/>
        </w:rPr>
        <w:t>hinweg entschieden. Es wird dann die Parkplatzsituation für Kunden und Lieferanten deutlich verschlechtert (Parkplätze weg, Verdunklung von Gewerberäumen, Ladenflächen etc.).</w:t>
      </w:r>
      <w:r w:rsidRPr="009E6C9E">
        <w:rPr>
          <w:rStyle w:val="apple-converted-space"/>
          <w:sz w:val="24"/>
          <w:szCs w:val="24"/>
        </w:rPr>
        <w:t> </w:t>
      </w:r>
    </w:p>
    <w:p w14:paraId="280DF90C" w14:textId="77777777" w:rsidR="009E6C9E" w:rsidRPr="009E6C9E" w:rsidRDefault="009E6C9E" w:rsidP="009E6C9E">
      <w:pPr>
        <w:pStyle w:val="p3"/>
        <w:rPr>
          <w:sz w:val="24"/>
          <w:szCs w:val="24"/>
        </w:rPr>
      </w:pPr>
    </w:p>
    <w:p w14:paraId="3B1809E4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>Zur Begründung:</w:t>
      </w:r>
      <w:r w:rsidRPr="009E6C9E">
        <w:rPr>
          <w:rStyle w:val="apple-converted-space"/>
          <w:sz w:val="24"/>
          <w:szCs w:val="24"/>
        </w:rPr>
        <w:t> </w:t>
      </w:r>
    </w:p>
    <w:p w14:paraId="24404313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>Im Straßenbaumkonzept Leipzig 2030 wird angeführt, dass die Bäume auf der Südseite in 20 Jahren mal die Nordseite vor Hitze, Feinstaubentwicklung usw. schützen sollen.</w:t>
      </w:r>
    </w:p>
    <w:p w14:paraId="505A022C" w14:textId="0230744F" w:rsidR="009E6C9E" w:rsidRPr="009E6C9E" w:rsidRDefault="00212847" w:rsidP="009E6C9E">
      <w:pPr>
        <w:pStyle w:val="p2"/>
        <w:rPr>
          <w:sz w:val="24"/>
          <w:szCs w:val="24"/>
        </w:rPr>
      </w:pPr>
      <w:r>
        <w:rPr>
          <w:rStyle w:val="s3"/>
          <w:sz w:val="24"/>
          <w:szCs w:val="24"/>
        </w:rPr>
        <w:br/>
      </w:r>
      <w:r w:rsidR="009E6C9E" w:rsidRPr="009E6C9E">
        <w:rPr>
          <w:rStyle w:val="s3"/>
          <w:sz w:val="24"/>
          <w:szCs w:val="24"/>
        </w:rPr>
        <w:t xml:space="preserve">Im Falle der </w:t>
      </w:r>
      <w:proofErr w:type="spellStart"/>
      <w:r w:rsidR="009E6C9E" w:rsidRPr="009E6C9E">
        <w:rPr>
          <w:rStyle w:val="s3"/>
          <w:sz w:val="24"/>
          <w:szCs w:val="24"/>
        </w:rPr>
        <w:t>Giebnerstraße</w:t>
      </w:r>
      <w:proofErr w:type="spellEnd"/>
      <w:r w:rsidR="009E6C9E" w:rsidRPr="009E6C9E">
        <w:rPr>
          <w:rStyle w:val="s3"/>
          <w:sz w:val="24"/>
          <w:szCs w:val="24"/>
        </w:rPr>
        <w:t xml:space="preserve"> ist das nicht korrekt recherchiert!</w:t>
      </w:r>
    </w:p>
    <w:p w14:paraId="28123CC2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 xml:space="preserve">Alle Häuser auf der Südseite in der </w:t>
      </w:r>
      <w:proofErr w:type="spellStart"/>
      <w:r w:rsidRPr="009E6C9E">
        <w:rPr>
          <w:rStyle w:val="s3"/>
          <w:sz w:val="24"/>
          <w:szCs w:val="24"/>
        </w:rPr>
        <w:t>Giebnerstraße</w:t>
      </w:r>
      <w:proofErr w:type="spellEnd"/>
      <w:r w:rsidRPr="009E6C9E">
        <w:rPr>
          <w:rStyle w:val="s3"/>
          <w:sz w:val="24"/>
          <w:szCs w:val="24"/>
        </w:rPr>
        <w:t xml:space="preserve"> sind in den Hinterhöfen begrünt, da kommt auch die Sonne an. Die Häuser werfen schon immer Schatten auf die Nordseite. Die </w:t>
      </w:r>
      <w:proofErr w:type="spellStart"/>
      <w:r w:rsidRPr="009E6C9E">
        <w:rPr>
          <w:rStyle w:val="s3"/>
          <w:sz w:val="24"/>
          <w:szCs w:val="24"/>
        </w:rPr>
        <w:t>Giebnerstraße</w:t>
      </w:r>
      <w:proofErr w:type="spellEnd"/>
      <w:r w:rsidRPr="009E6C9E">
        <w:rPr>
          <w:rStyle w:val="s3"/>
          <w:sz w:val="24"/>
          <w:szCs w:val="24"/>
        </w:rPr>
        <w:t xml:space="preserve"> selbst hat in den Sommermonaten maximal 2 Stunden volle Sonne.</w:t>
      </w:r>
      <w:r w:rsidRPr="009E6C9E">
        <w:rPr>
          <w:rStyle w:val="apple-converted-space"/>
          <w:sz w:val="24"/>
          <w:szCs w:val="24"/>
        </w:rPr>
        <w:t> </w:t>
      </w:r>
    </w:p>
    <w:p w14:paraId="5EB1B218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 xml:space="preserve">Die Häuser auf der Nordseite der </w:t>
      </w:r>
      <w:proofErr w:type="spellStart"/>
      <w:r w:rsidRPr="009E6C9E">
        <w:rPr>
          <w:rStyle w:val="s3"/>
          <w:sz w:val="24"/>
          <w:szCs w:val="24"/>
        </w:rPr>
        <w:t>Giebnerstraße</w:t>
      </w:r>
      <w:proofErr w:type="spellEnd"/>
      <w:r w:rsidRPr="009E6C9E">
        <w:rPr>
          <w:rStyle w:val="s3"/>
          <w:sz w:val="24"/>
          <w:szCs w:val="24"/>
        </w:rPr>
        <w:t xml:space="preserve"> haben selbst keine Sonne auf den ebenfalls begrünten Hinterhöfen.</w:t>
      </w:r>
      <w:r w:rsidRPr="009E6C9E">
        <w:rPr>
          <w:rStyle w:val="apple-converted-space"/>
          <w:sz w:val="24"/>
          <w:szCs w:val="24"/>
        </w:rPr>
        <w:t> </w:t>
      </w:r>
    </w:p>
    <w:p w14:paraId="620A37D4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>Die gesamte Maßnahme wird die Straße nur verdunkeln und deutlich verengen.</w:t>
      </w:r>
    </w:p>
    <w:p w14:paraId="3D0CBC8C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 xml:space="preserve">In 200m Laufweite zur </w:t>
      </w:r>
      <w:proofErr w:type="spellStart"/>
      <w:r w:rsidRPr="009E6C9E">
        <w:rPr>
          <w:rStyle w:val="s3"/>
          <w:sz w:val="24"/>
          <w:szCs w:val="24"/>
        </w:rPr>
        <w:t>Giebnerstraße</w:t>
      </w:r>
      <w:proofErr w:type="spellEnd"/>
      <w:r w:rsidRPr="009E6C9E">
        <w:rPr>
          <w:rStyle w:val="s3"/>
          <w:sz w:val="24"/>
          <w:szCs w:val="24"/>
        </w:rPr>
        <w:t xml:space="preserve"> gibt es den Erholungspark </w:t>
      </w:r>
      <w:proofErr w:type="spellStart"/>
      <w:r w:rsidRPr="009E6C9E">
        <w:rPr>
          <w:rStyle w:val="s3"/>
          <w:sz w:val="24"/>
          <w:szCs w:val="24"/>
        </w:rPr>
        <w:t>Lößnig-Dölitz</w:t>
      </w:r>
      <w:proofErr w:type="spellEnd"/>
      <w:r w:rsidRPr="009E6C9E">
        <w:rPr>
          <w:rStyle w:val="s3"/>
          <w:sz w:val="24"/>
          <w:szCs w:val="24"/>
        </w:rPr>
        <w:t>, den Goethepark, in 500m Laufweite den Auenwald. Dazu kommen die auf den Goethesteig großflächig angelegten Sportanlagen der Vereine Turbine und Eintracht Süd.</w:t>
      </w:r>
    </w:p>
    <w:p w14:paraId="2CAA1C5B" w14:textId="77777777" w:rsidR="009E6C9E" w:rsidRPr="009E6C9E" w:rsidRDefault="009E6C9E" w:rsidP="009E6C9E">
      <w:pPr>
        <w:pStyle w:val="p3"/>
        <w:rPr>
          <w:sz w:val="24"/>
          <w:szCs w:val="24"/>
        </w:rPr>
      </w:pPr>
    </w:p>
    <w:p w14:paraId="150E8C34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>Ich fordere die Verantwortlichen dieser Planung auf, hier Alternativen zu suchen und zu finden und die bereits 4 Tage nach Bekanntgabe der Maßnahmen begonnenen Baumaßnahmen (16.9.2024) sofort zu stoppen und zurückzunehmen.</w:t>
      </w:r>
      <w:r w:rsidRPr="009E6C9E">
        <w:rPr>
          <w:rStyle w:val="apple-converted-space"/>
          <w:sz w:val="24"/>
          <w:szCs w:val="24"/>
        </w:rPr>
        <w:t> </w:t>
      </w:r>
    </w:p>
    <w:p w14:paraId="6A2562C2" w14:textId="77777777" w:rsidR="009E6C9E" w:rsidRPr="009E6C9E" w:rsidRDefault="009E6C9E" w:rsidP="009E6C9E">
      <w:pPr>
        <w:pStyle w:val="p3"/>
        <w:rPr>
          <w:sz w:val="24"/>
          <w:szCs w:val="24"/>
        </w:rPr>
      </w:pPr>
    </w:p>
    <w:p w14:paraId="374A8B56" w14:textId="1C56E77C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>Zu einem zweckdienlichen Gespräch stehe ich Ihnen jederzeit zur Verfügung.</w:t>
      </w:r>
      <w:r w:rsidR="00212847">
        <w:rPr>
          <w:rStyle w:val="s3"/>
          <w:sz w:val="24"/>
          <w:szCs w:val="24"/>
        </w:rPr>
        <w:t xml:space="preserve"> </w:t>
      </w:r>
      <w:r w:rsidRPr="009E6C9E">
        <w:rPr>
          <w:rStyle w:val="s3"/>
          <w:sz w:val="24"/>
          <w:szCs w:val="24"/>
        </w:rPr>
        <w:t xml:space="preserve">Ich bitte Sie, mir der Eingang der Email bzw. Petition einfach per Email zu bestätigen und erwarte eine Rückantwort bis zum </w:t>
      </w:r>
      <w:r w:rsidR="00212847">
        <w:rPr>
          <w:rStyle w:val="s3"/>
          <w:sz w:val="24"/>
          <w:szCs w:val="24"/>
        </w:rPr>
        <w:t>4</w:t>
      </w:r>
      <w:bookmarkStart w:id="0" w:name="_GoBack"/>
      <w:bookmarkEnd w:id="0"/>
      <w:r w:rsidRPr="009E6C9E">
        <w:rPr>
          <w:rStyle w:val="s3"/>
          <w:sz w:val="24"/>
          <w:szCs w:val="24"/>
        </w:rPr>
        <w:t>. Oktober 2024.</w:t>
      </w:r>
    </w:p>
    <w:p w14:paraId="41D03A6F" w14:textId="77777777" w:rsidR="009E6C9E" w:rsidRPr="009E6C9E" w:rsidRDefault="009E6C9E" w:rsidP="009E6C9E">
      <w:pPr>
        <w:pStyle w:val="p3"/>
        <w:rPr>
          <w:sz w:val="24"/>
          <w:szCs w:val="24"/>
        </w:rPr>
      </w:pPr>
    </w:p>
    <w:p w14:paraId="6C5E8625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>!!!!Name und Adresse einfügen!!!</w:t>
      </w:r>
    </w:p>
    <w:p w14:paraId="014D20C6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>Straße und Hausnummer einfügen</w:t>
      </w:r>
    </w:p>
    <w:p w14:paraId="06EEEBA1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>04279 Leipzig</w:t>
      </w:r>
    </w:p>
    <w:p w14:paraId="16D22C99" w14:textId="77777777" w:rsidR="009E6C9E" w:rsidRPr="009E6C9E" w:rsidRDefault="009E6C9E" w:rsidP="009E6C9E">
      <w:pPr>
        <w:pStyle w:val="p2"/>
        <w:rPr>
          <w:sz w:val="24"/>
          <w:szCs w:val="24"/>
        </w:rPr>
      </w:pPr>
      <w:r w:rsidRPr="009E6C9E">
        <w:rPr>
          <w:rStyle w:val="s3"/>
          <w:sz w:val="24"/>
          <w:szCs w:val="24"/>
        </w:rPr>
        <w:t>als Gewerbetreibender, Bürger der Stadt Leipzig und Steuerzahler</w:t>
      </w:r>
      <w:r w:rsidRPr="009E6C9E">
        <w:rPr>
          <w:rStyle w:val="apple-converted-space"/>
          <w:sz w:val="24"/>
          <w:szCs w:val="24"/>
        </w:rPr>
        <w:t> </w:t>
      </w:r>
    </w:p>
    <w:p w14:paraId="1805B5E6" w14:textId="77777777" w:rsidR="005B58A7" w:rsidRPr="009E6C9E" w:rsidRDefault="00212847"/>
    <w:sectPr w:rsidR="005B58A7" w:rsidRPr="009E6C9E" w:rsidSect="00B35D4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9E"/>
    <w:rsid w:val="00085C50"/>
    <w:rsid w:val="000A434A"/>
    <w:rsid w:val="000B0F70"/>
    <w:rsid w:val="0012342D"/>
    <w:rsid w:val="00212847"/>
    <w:rsid w:val="002B21C7"/>
    <w:rsid w:val="002B7CC0"/>
    <w:rsid w:val="00331D5C"/>
    <w:rsid w:val="003D4C2D"/>
    <w:rsid w:val="003E604A"/>
    <w:rsid w:val="0043316A"/>
    <w:rsid w:val="00451A3F"/>
    <w:rsid w:val="00464483"/>
    <w:rsid w:val="004D2C19"/>
    <w:rsid w:val="006453C1"/>
    <w:rsid w:val="00674192"/>
    <w:rsid w:val="00690B1E"/>
    <w:rsid w:val="006C6934"/>
    <w:rsid w:val="00706B8E"/>
    <w:rsid w:val="007124C0"/>
    <w:rsid w:val="0072494B"/>
    <w:rsid w:val="00757F19"/>
    <w:rsid w:val="007C5DDD"/>
    <w:rsid w:val="007F34CF"/>
    <w:rsid w:val="00847A57"/>
    <w:rsid w:val="00856FB3"/>
    <w:rsid w:val="008E5CB0"/>
    <w:rsid w:val="00915156"/>
    <w:rsid w:val="0099491B"/>
    <w:rsid w:val="009A24D8"/>
    <w:rsid w:val="009E6C9E"/>
    <w:rsid w:val="00A05D74"/>
    <w:rsid w:val="00A07BA0"/>
    <w:rsid w:val="00A465D9"/>
    <w:rsid w:val="00B074A2"/>
    <w:rsid w:val="00B35D47"/>
    <w:rsid w:val="00C32366"/>
    <w:rsid w:val="00C84210"/>
    <w:rsid w:val="00CB7417"/>
    <w:rsid w:val="00D01A94"/>
    <w:rsid w:val="00D55BA6"/>
    <w:rsid w:val="00DC19A1"/>
    <w:rsid w:val="00E162A5"/>
    <w:rsid w:val="00E5414F"/>
    <w:rsid w:val="00E805B9"/>
    <w:rsid w:val="00EB306F"/>
    <w:rsid w:val="00EF066A"/>
    <w:rsid w:val="00EF377D"/>
    <w:rsid w:val="00FB65EC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F754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9E6C9E"/>
    <w:rPr>
      <w:rFonts w:ascii="Helvetica" w:hAnsi="Helvetica" w:cs="Times New Roman"/>
      <w:color w:val="094FD1"/>
      <w:sz w:val="36"/>
      <w:szCs w:val="36"/>
      <w:lang w:eastAsia="de-DE"/>
    </w:rPr>
  </w:style>
  <w:style w:type="paragraph" w:customStyle="1" w:styleId="p2">
    <w:name w:val="p2"/>
    <w:basedOn w:val="Standard"/>
    <w:rsid w:val="009E6C9E"/>
    <w:rPr>
      <w:rFonts w:ascii="Helvetica" w:hAnsi="Helvetica" w:cs="Times New Roman"/>
      <w:sz w:val="36"/>
      <w:szCs w:val="36"/>
      <w:lang w:eastAsia="de-DE"/>
    </w:rPr>
  </w:style>
  <w:style w:type="paragraph" w:customStyle="1" w:styleId="p3">
    <w:name w:val="p3"/>
    <w:basedOn w:val="Standard"/>
    <w:rsid w:val="009E6C9E"/>
    <w:rPr>
      <w:rFonts w:ascii="Helvetica" w:hAnsi="Helvetica" w:cs="Times New Roman"/>
      <w:sz w:val="36"/>
      <w:szCs w:val="36"/>
      <w:lang w:eastAsia="de-DE"/>
    </w:rPr>
  </w:style>
  <w:style w:type="paragraph" w:customStyle="1" w:styleId="p4">
    <w:name w:val="p4"/>
    <w:basedOn w:val="Standard"/>
    <w:rsid w:val="009E6C9E"/>
    <w:rPr>
      <w:rFonts w:ascii="Helvetica" w:hAnsi="Helvetica" w:cs="Times New Roman"/>
      <w:sz w:val="22"/>
      <w:szCs w:val="22"/>
      <w:lang w:eastAsia="de-DE"/>
    </w:rPr>
  </w:style>
  <w:style w:type="character" w:customStyle="1" w:styleId="s1">
    <w:name w:val="s1"/>
    <w:basedOn w:val="Absatz-Standardschriftart"/>
    <w:rsid w:val="009E6C9E"/>
    <w:rPr>
      <w:color w:val="000000"/>
    </w:rPr>
  </w:style>
  <w:style w:type="character" w:customStyle="1" w:styleId="s2">
    <w:name w:val="s2"/>
    <w:basedOn w:val="Absatz-Standardschriftart"/>
    <w:rsid w:val="009E6C9E"/>
    <w:rPr>
      <w:u w:val="single"/>
    </w:rPr>
  </w:style>
  <w:style w:type="character" w:customStyle="1" w:styleId="s3">
    <w:name w:val="s3"/>
    <w:basedOn w:val="Absatz-Standardschriftart"/>
    <w:rsid w:val="009E6C9E"/>
  </w:style>
  <w:style w:type="character" w:customStyle="1" w:styleId="apple-converted-space">
    <w:name w:val="apple-converted-space"/>
    <w:basedOn w:val="Absatz-Standardschriftart"/>
    <w:rsid w:val="009E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leipzig.de/buergerservice-und-verwaltung/buergerbeteiligung-und-einflussnahme/petition/petitionsausschus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4102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i9</dc:creator>
  <cp:keywords/>
  <dc:description/>
  <cp:lastModifiedBy>i9</cp:lastModifiedBy>
  <cp:revision>2</cp:revision>
  <dcterms:created xsi:type="dcterms:W3CDTF">2024-09-19T11:13:00Z</dcterms:created>
  <dcterms:modified xsi:type="dcterms:W3CDTF">2024-09-19T11:34:00Z</dcterms:modified>
</cp:coreProperties>
</file>